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hd w:fill="FFFFFF" w:val="clear"/>
        </w:rPr>
      </w:pPr>
      <w:r>
        <w:rPr>
          <w:b/>
          <w:shd w:fill="FFFFFF" w:val="clear"/>
        </w:rPr>
        <w:t>ФОРМА ЗАЯВКИ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hd w:fill="FFFFFF" w:val="clear"/>
        </w:rPr>
      </w:pPr>
      <w:r>
        <w:rPr>
          <w:b/>
          <w:shd w:fill="FFFFFF" w:val="clear"/>
        </w:rPr>
        <w:t>НА ФИРМЕННОМ БЛАНКЕ ПОКУПАТЕЛЯ С УКАЗАНИЕМ РЕКВИЗИТОВ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hd w:fill="FFFFFF" w:val="clear"/>
        </w:rPr>
      </w:pPr>
      <w:r>
        <w:rPr>
          <w:b/>
          <w:shd w:fill="FFFFFF" w:val="clea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hd w:fill="FFFFFF" w:val="clear"/>
        </w:rPr>
      </w:pPr>
      <w:r>
        <w:rPr>
          <w:b/>
          <w:shd w:fill="FFFFFF" w:val="clear"/>
        </w:rPr>
        <w:t>Заявка на поставку № от ___   ______2016г.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hd w:fill="FFFFFF" w:val="clear"/>
        </w:rPr>
      </w:pPr>
      <w:r>
        <w:rPr>
          <w:b/>
          <w:shd w:fill="FFFFFF" w:val="clear"/>
        </w:rPr>
      </w:r>
    </w:p>
    <w:tbl>
      <w:tblPr>
        <w:tblW w:w="9585" w:type="dxa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60"/>
        <w:gridCol w:w="3180"/>
        <w:gridCol w:w="3345"/>
      </w:tblGrid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 xml:space="preserve">Номенклатура </w:t>
            </w:r>
          </w:p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(размер, марка картона)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Количество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  <w:t>Дата поставки</w:t>
            </w:r>
          </w:p>
        </w:tc>
      </w:tr>
      <w:tr>
        <w:trPr>
          <w:cantSplit w:val="true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false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false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</w:r>
          </w:p>
        </w:tc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false"/>
              <w:rPr>
                <w:b/>
                <w:b/>
                <w:bCs/>
                <w:shd w:fill="FFFFFF" w:val="clear"/>
              </w:rPr>
            </w:pPr>
            <w:r>
              <w:rPr>
                <w:b/>
                <w:bCs/>
                <w:shd w:fill="FFFFFF" w:val="clear"/>
              </w:rPr>
            </w:r>
          </w:p>
        </w:tc>
      </w:tr>
      <w:tr>
        <w:trPr>
          <w:cantSplit w:val="true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false"/>
              <w:rPr>
                <w:b/>
                <w:b/>
                <w:shd w:fill="FFFFFF" w:val="clear"/>
              </w:rPr>
            </w:pPr>
            <w:r>
              <w:rPr>
                <w:b/>
                <w:shd w:fill="FFFFFF" w:val="clear"/>
              </w:rPr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false"/>
              <w:rPr>
                <w:b/>
                <w:b/>
                <w:shd w:fill="FFFFFF" w:val="clear"/>
              </w:rPr>
            </w:pPr>
            <w:r>
              <w:rPr>
                <w:b/>
                <w:shd w:fill="FFFFFF" w:val="clear"/>
              </w:rPr>
            </w:r>
          </w:p>
        </w:tc>
        <w:tc>
          <w:tcPr>
            <w:tcW w:w="33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false"/>
              <w:rPr>
                <w:b/>
                <w:b/>
                <w:shd w:fill="FFFFFF" w:val="clear"/>
              </w:rPr>
            </w:pPr>
            <w:r>
              <w:rPr>
                <w:b/>
                <w:shd w:fill="FFFFFF" w:val="clear"/>
              </w:rPr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hd w:fill="FFFFFF" w:val="clear"/>
        </w:rPr>
      </w:pPr>
      <w:r>
        <w:rPr>
          <w:b/>
          <w:shd w:fill="FFFFFF" w:val="clea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hd w:fill="FFFFFF" w:val="clear"/>
        </w:rPr>
      </w:pPr>
      <w:r>
        <w:rPr>
          <w:b/>
          <w:shd w:fill="FFFFFF" w:val="clear"/>
        </w:rPr>
        <w:t>Исполнитель: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hd w:fill="FFFFFF" w:val="clear"/>
        </w:rPr>
      </w:pPr>
      <w:r>
        <w:rPr>
          <w:b/>
          <w:shd w:fill="FFFFFF" w:val="clear"/>
        </w:rPr>
        <w:t>Должность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hd w:fill="FFFFFF" w:val="clear"/>
        </w:rPr>
      </w:pPr>
      <w:r>
        <w:rPr>
          <w:b/>
          <w:shd w:fill="FFFFFF" w:val="clear"/>
        </w:rPr>
        <w:t>ФИО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hd w:fill="FFFFFF" w:val="clear"/>
        </w:rPr>
      </w:pPr>
      <w:r>
        <w:rPr>
          <w:b/>
          <w:shd w:fill="FFFFFF" w:val="clear"/>
        </w:rPr>
        <w:t>Подпись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Lucida 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2016-07-12T11:43:56Z</dcterms:created>
  <dc:language>ru-RU</dc:language>
  <dcterms:modified xsi:type="dcterms:W3CDTF">2016-07-12T11:46:29Z</dcterms:modified>
  <cp:revision>1</cp:revision>
</cp:coreProperties>
</file>